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A6163" w:rsidRDefault="00B51AFE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noProof/>
          <w:sz w:val="28"/>
          <w:szCs w:val="28"/>
          <w:lang w:eastAsia="uk-UA"/>
        </w:rPr>
        <mc:AlternateContent>
          <mc:Choice Requires="wpg">
            <w:drawing>
              <wp:inline distT="0" distB="0" distL="0" distR="0">
                <wp:extent cx="541020" cy="754380"/>
                <wp:effectExtent l="0" t="0" r="0" b="762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41020" cy="754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9.4pt;">
                <v:path textboxrect="0,0,0,0"/>
                <v:imagedata r:id="rId8" o:title=""/>
              </v:shape>
            </w:pict>
          </mc:Fallback>
        </mc:AlternateContent>
      </w:r>
    </w:p>
    <w:p w:rsidR="008A6163" w:rsidRDefault="00B51AFE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>Україна</w:t>
      </w:r>
    </w:p>
    <w:p w:rsidR="008A6163" w:rsidRDefault="00B51AFE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  <w:t>МЕНСЬКА МІСЬКА РАДА</w:t>
      </w:r>
    </w:p>
    <w:p w:rsidR="008A6163" w:rsidRDefault="00B51AFE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  <w:t>Менського району Чернігівської області</w:t>
      </w:r>
    </w:p>
    <w:p w:rsidR="008A6163" w:rsidRDefault="00B51AFE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  <w:t>ВИКОНАВЧИЙ КОМІТЕТ</w:t>
      </w:r>
    </w:p>
    <w:p w:rsidR="008A6163" w:rsidRDefault="00B51AFE">
      <w:pPr>
        <w:widowControl w:val="0"/>
        <w:spacing w:after="0" w:line="240" w:lineRule="auto"/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  <w:t xml:space="preserve">                        </w:t>
      </w:r>
      <w:r w:rsidR="0039744E"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  <w:t xml:space="preserve">                                  </w:t>
      </w:r>
      <w:r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  <w:t>РІШЕННЯ</w:t>
      </w:r>
    </w:p>
    <w:p w:rsidR="008A6163" w:rsidRDefault="008A6163">
      <w:pPr>
        <w:widowControl w:val="0"/>
        <w:spacing w:after="0" w:line="240" w:lineRule="auto"/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</w:pPr>
    </w:p>
    <w:p w:rsidR="008A6163" w:rsidRPr="00D2539C" w:rsidRDefault="00D2539C">
      <w:pPr>
        <w:widowControl w:val="0"/>
        <w:spacing w:after="0" w:line="240" w:lineRule="auto"/>
        <w:rPr>
          <w:rFonts w:ascii="Times New Roman" w:eastAsia="Lucida Sans Unicode" w:hAnsi="Times New Roman" w:cs="Mangal"/>
          <w:sz w:val="28"/>
          <w:szCs w:val="28"/>
          <w:lang w:val="en-US" w:eastAsia="hi-IN" w:bidi="hi-IN"/>
        </w:rPr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>28</w:t>
      </w:r>
      <w:r w:rsidR="00B51AFE"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 серпня 2020 року                         м. Мена                                №</w:t>
      </w:r>
      <w:r w:rsidR="00B51AFE">
        <w:rPr>
          <w:rFonts w:ascii="Times New Roman" w:eastAsia="Lucida Sans Unicode" w:hAnsi="Times New Roman" w:cs="Mangal"/>
          <w:color w:val="FF0000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sz w:val="28"/>
          <w:szCs w:val="28"/>
          <w:lang w:val="en-US" w:eastAsia="hi-IN" w:bidi="hi-IN"/>
        </w:rPr>
        <w:t>172</w:t>
      </w:r>
    </w:p>
    <w:p w:rsidR="008A6163" w:rsidRDefault="008A6163">
      <w:pPr>
        <w:widowControl w:val="0"/>
        <w:spacing w:after="0" w:line="240" w:lineRule="auto"/>
        <w:rPr>
          <w:rFonts w:ascii="Times New Roman" w:eastAsia="Lucida Sans Unicode" w:hAnsi="Times New Roman"/>
          <w:b/>
          <w:color w:val="00000A"/>
          <w:sz w:val="24"/>
          <w:szCs w:val="24"/>
          <w:lang w:eastAsia="hi-IN" w:bidi="hi-IN"/>
        </w:rPr>
      </w:pPr>
    </w:p>
    <w:p w:rsidR="008A6163" w:rsidRDefault="00B51AFE">
      <w:pPr>
        <w:spacing w:after="0" w:line="240" w:lineRule="auto"/>
        <w:ind w:right="552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 розміщення матеріалів</w:t>
      </w:r>
    </w:p>
    <w:p w:rsidR="008A6163" w:rsidRDefault="00B51AFE">
      <w:pPr>
        <w:spacing w:after="0" w:line="240" w:lineRule="auto"/>
        <w:ind w:right="552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передвиборної агітації</w:t>
      </w:r>
    </w:p>
    <w:p w:rsidR="008A6163" w:rsidRDefault="008A61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163" w:rsidRDefault="008A61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163" w:rsidRDefault="00B51AFE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Керуючись ст. 53 Виборчого кодексу України, Законом України «Про місцеве самоврядування в Україні» , з метою забезпечення розміщення  матеріалів передвиборної агітації в зв’язку з проведенням </w:t>
      </w:r>
      <w:bookmarkStart w:id="1" w:name="_Hlk48733657"/>
      <w:r>
        <w:rPr>
          <w:rFonts w:ascii="Times New Roman" w:eastAsia="Times New Roman" w:hAnsi="Times New Roman"/>
          <w:sz w:val="28"/>
          <w:szCs w:val="28"/>
          <w:lang w:eastAsia="ru-RU"/>
        </w:rPr>
        <w:t>чергових виборів депутатів місцевих рад та Менського міського голови 25 жовтня 2020 року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, виконавчий комітет  Менської міської ради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ВИРІШИВ :</w:t>
      </w:r>
    </w:p>
    <w:p w:rsidR="008A6163" w:rsidRDefault="00B51AFE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 Відвести наступні місця для розміщення матеріалів передвиборної агітації в зв’язку з проведенням чергових виборів депутатів місцевих рад та Менського міського голови 25 жовтня 2020 року :</w:t>
      </w:r>
    </w:p>
    <w:p w:rsidR="008A6163" w:rsidRDefault="00B51AFE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м. Мена -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вулиці Сіверський шлях в районі автостоянки біля  ринку (біля житлового будинку № 84), по вулиці Чернігівський шлях (навпроти будинку № 2), по вулиці </w:t>
      </w:r>
      <w:r w:rsidR="005A1020">
        <w:rPr>
          <w:rFonts w:ascii="Times New Roman" w:eastAsia="Times New Roman" w:hAnsi="Times New Roman"/>
          <w:sz w:val="28"/>
          <w:szCs w:val="28"/>
          <w:lang w:eastAsia="ru-RU"/>
        </w:rPr>
        <w:t>Сіверський шлях (між о</w:t>
      </w:r>
      <w:r w:rsidR="00C47CC7">
        <w:rPr>
          <w:rFonts w:ascii="Times New Roman" w:eastAsia="Times New Roman" w:hAnsi="Times New Roman"/>
          <w:sz w:val="28"/>
          <w:szCs w:val="28"/>
          <w:lang w:eastAsia="ru-RU"/>
        </w:rPr>
        <w:t>беліском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лави та Троїцьким ринком 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Вокзальна  (біля залізничного вокзалу, біля будівлі № 72 );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смт. Макошине –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Центральна (біля будівлі № 20 , біля зупинки ), по вулиці Центральна (біля будівлі № 3);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Бірківка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провулку Шкільний (біля будівлі №11), по вулиці Центральна ( біля зупинки, навпроти будівлі №8);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Блистова –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Мацуєва (біля будівлі № 1);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Величківка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Миру (біля будівлі №25 Б)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Дягова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Покровська (біля будівлі №19), по вулиці Покровська (біля будівлі №32);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Киселівка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Миру (біля будівлі № 44), по вулиці Осипенка (біля будівлі № 60);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Ліски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Шевченка (біля будівлі № 35 В);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Майське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Лісова (біля будівлі № 4);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Максаки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Осипенка (біля будівлі № 89);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Осьмаки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Шевченка (біля будівлі №60), по вулиці Шевченка (біля будівлі № 66);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Семенівка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Перемоги (біля будівлі № 9А), по вулиці Перемоги (біля будівлі № 3);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Перемоги (біля будівлі № 5).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Синявка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Героїв України (біля будівлі № 91);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Слобідка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Братів Федоренків (біля будівлі №18);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Стольне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Миру (біля будівлі № 10), по вулиці Миру (біля будівлі № 5);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Ушня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провулку Шкільний (біля будівлі № 9), по вулиці Шевченка (навпроти будівлі № 31);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Феськівка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Миру (біля буд</w:t>
      </w:r>
      <w:r w:rsidR="0041755C">
        <w:rPr>
          <w:rFonts w:ascii="Times New Roman" w:eastAsia="Times New Roman" w:hAnsi="Times New Roman"/>
          <w:sz w:val="28"/>
          <w:szCs w:val="28"/>
          <w:lang w:eastAsia="ru-RU"/>
        </w:rPr>
        <w:t>івлі № 25 А), по вулиці Миру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 навпроти будівлі № 31);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Садове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Перемоги (біля будівлі № 2);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Куковичі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Миру (біля будівлі №34);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Загорівка – 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вулиці Лесі Українки (біля будівлі № 19).</w:t>
      </w:r>
    </w:p>
    <w:p w:rsidR="008A6163" w:rsidRDefault="00B51AFE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        2. Обладнання стендів, дошок оголошень у відведених місцях для розміщення матеріалів передвиборної агітації провести за рахунок коштів бюджету Менської ОТГ на 2020 рік.</w:t>
      </w:r>
    </w:p>
    <w:p w:rsidR="008A6163" w:rsidRDefault="00B51AFE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        3. Доручити КП «Менакомунпослуга» Менської міської ради обладнати стенди, дошки оголошень у вказаних вище відведених місцях для розміщення матеріалів передвиборної агітації.</w:t>
      </w:r>
    </w:p>
    <w:p w:rsidR="008A6163" w:rsidRDefault="00B51A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3. Контроль за виконанням рішення залишаю за собою.</w:t>
      </w:r>
    </w:p>
    <w:p w:rsidR="008A6163" w:rsidRDefault="008A61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6163" w:rsidRDefault="00B51AFE">
      <w:pPr>
        <w:tabs>
          <w:tab w:val="left" w:pos="694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                                                                     Г.А. Примаков</w:t>
      </w:r>
    </w:p>
    <w:p w:rsidR="008A6163" w:rsidRDefault="00B51AFE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6163" w:rsidRDefault="008A6163"/>
    <w:p w:rsidR="008A6163" w:rsidRDefault="008A6163"/>
    <w:sectPr w:rsidR="008A61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72" w:rsidRDefault="00C81972">
      <w:pPr>
        <w:spacing w:after="0" w:line="240" w:lineRule="auto"/>
      </w:pPr>
      <w:r>
        <w:separator/>
      </w:r>
    </w:p>
  </w:endnote>
  <w:endnote w:type="continuationSeparator" w:id="0">
    <w:p w:rsidR="00C81972" w:rsidRDefault="00C8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72" w:rsidRDefault="00C81972">
      <w:pPr>
        <w:spacing w:after="0" w:line="240" w:lineRule="auto"/>
      </w:pPr>
      <w:r>
        <w:separator/>
      </w:r>
    </w:p>
  </w:footnote>
  <w:footnote w:type="continuationSeparator" w:id="0">
    <w:p w:rsidR="00C81972" w:rsidRDefault="00C81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27B61"/>
    <w:multiLevelType w:val="hybridMultilevel"/>
    <w:tmpl w:val="183C1BAE"/>
    <w:lvl w:ilvl="0" w:tplc="35C051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7B41F8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70467D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17AAA4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7B0176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FB653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834B16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A60458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92CC9D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63"/>
    <w:rsid w:val="0039744E"/>
    <w:rsid w:val="0041755C"/>
    <w:rsid w:val="00424D45"/>
    <w:rsid w:val="005A1020"/>
    <w:rsid w:val="008A6163"/>
    <w:rsid w:val="00A3296C"/>
    <w:rsid w:val="00B51AFE"/>
    <w:rsid w:val="00BE42E9"/>
    <w:rsid w:val="00C47CC7"/>
    <w:rsid w:val="00C81972"/>
    <w:rsid w:val="00CE37B8"/>
    <w:rsid w:val="00D2539C"/>
    <w:rsid w:val="00D8272B"/>
    <w:rsid w:val="00FC4E2A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2B3CF-DDC8-46DF-B6E6-858223B6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Пользователь</cp:lastModifiedBy>
  <cp:revision>2</cp:revision>
  <dcterms:created xsi:type="dcterms:W3CDTF">2020-10-05T12:32:00Z</dcterms:created>
  <dcterms:modified xsi:type="dcterms:W3CDTF">2020-10-05T12:32:00Z</dcterms:modified>
</cp:coreProperties>
</file>